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8F9" w:rsidRPr="005A388F" w:rsidRDefault="003328F9" w:rsidP="003328F9">
      <w:pPr>
        <w:spacing w:line="200" w:lineRule="exact"/>
        <w:jc w:val="left"/>
        <w:rPr>
          <w:rFonts w:eastAsia="黑体"/>
          <w:sz w:val="32"/>
          <w:szCs w:val="32"/>
        </w:rPr>
      </w:pPr>
    </w:p>
    <w:p w:rsidR="003328F9" w:rsidRDefault="003328F9" w:rsidP="003328F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第五届</w:t>
      </w:r>
      <w:r w:rsidRPr="006309FA">
        <w:rPr>
          <w:rFonts w:ascii="方正小标宋_GBK" w:eastAsia="方正小标宋_GBK"/>
          <w:sz w:val="44"/>
          <w:szCs w:val="44"/>
        </w:rPr>
        <w:t>全国青少年文化精品征集推荐活动</w:t>
      </w:r>
    </w:p>
    <w:p w:rsidR="003328F9" w:rsidRPr="00DA144C" w:rsidRDefault="003328F9" w:rsidP="003328F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电影</w:t>
      </w:r>
      <w:r w:rsidRPr="00DA144C">
        <w:rPr>
          <w:rFonts w:ascii="方正小标宋_GBK" w:eastAsia="方正小标宋_GBK" w:hint="eastAsia"/>
          <w:sz w:val="44"/>
          <w:szCs w:val="44"/>
        </w:rPr>
        <w:t>申报表</w:t>
      </w:r>
    </w:p>
    <w:p w:rsidR="003328F9" w:rsidRDefault="003328F9" w:rsidP="003328F9">
      <w:pPr>
        <w:spacing w:line="200" w:lineRule="exact"/>
      </w:pPr>
    </w:p>
    <w:p w:rsidR="003328F9" w:rsidRPr="00D55727" w:rsidRDefault="003328F9" w:rsidP="003328F9">
      <w:pPr>
        <w:rPr>
          <w:rFonts w:ascii="方正楷体_GBK" w:eastAsia="方正楷体_GBK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参评单位（盖章）：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</w:t>
      </w:r>
      <w:r w:rsidRPr="00D55727">
        <w:rPr>
          <w:rFonts w:ascii="方正楷体_GBK" w:eastAsia="方正楷体_GBK" w:hint="eastAsia"/>
          <w:sz w:val="28"/>
          <w:szCs w:val="28"/>
        </w:rPr>
        <w:t>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119"/>
        <w:gridCol w:w="2268"/>
        <w:gridCol w:w="2296"/>
      </w:tblGrid>
      <w:tr w:rsidR="003328F9" w:rsidRPr="00CC0EF6" w:rsidTr="00B56F32">
        <w:tc>
          <w:tcPr>
            <w:tcW w:w="1673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片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类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别</w:t>
            </w:r>
          </w:p>
        </w:tc>
        <w:tc>
          <w:tcPr>
            <w:tcW w:w="2296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328F9" w:rsidRPr="00CC0EF6" w:rsidTr="00B56F32">
        <w:tc>
          <w:tcPr>
            <w:tcW w:w="1673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生产单位</w:t>
            </w:r>
          </w:p>
        </w:tc>
        <w:tc>
          <w:tcPr>
            <w:tcW w:w="3119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时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长</w:t>
            </w:r>
          </w:p>
        </w:tc>
        <w:tc>
          <w:tcPr>
            <w:tcW w:w="2296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共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分钟</w:t>
            </w:r>
          </w:p>
        </w:tc>
      </w:tr>
      <w:tr w:rsidR="003328F9" w:rsidRPr="00CC0EF6" w:rsidTr="00B56F32">
        <w:tc>
          <w:tcPr>
            <w:tcW w:w="1673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编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剧</w:t>
            </w:r>
          </w:p>
        </w:tc>
        <w:tc>
          <w:tcPr>
            <w:tcW w:w="3119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导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演</w:t>
            </w:r>
          </w:p>
        </w:tc>
        <w:tc>
          <w:tcPr>
            <w:tcW w:w="2296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328F9" w:rsidRPr="00CC0EF6" w:rsidTr="00B56F32">
        <w:tc>
          <w:tcPr>
            <w:tcW w:w="1673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投资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3119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公映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或首播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时间</w:t>
            </w:r>
          </w:p>
        </w:tc>
        <w:tc>
          <w:tcPr>
            <w:tcW w:w="2296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 xml:space="preserve">年 </w:t>
            </w:r>
            <w:r w:rsidRPr="00CC0EF6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</w:p>
        </w:tc>
      </w:tr>
      <w:tr w:rsidR="003328F9" w:rsidRPr="00CC0EF6" w:rsidTr="00B56F32">
        <w:tc>
          <w:tcPr>
            <w:tcW w:w="1673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票房收入</w:t>
            </w:r>
          </w:p>
        </w:tc>
        <w:tc>
          <w:tcPr>
            <w:tcW w:w="3119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328F9" w:rsidRPr="00CC0EF6" w:rsidRDefault="003328F9" w:rsidP="00B56F32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放映或播出平台</w:t>
            </w:r>
          </w:p>
        </w:tc>
        <w:tc>
          <w:tcPr>
            <w:tcW w:w="2296" w:type="dxa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328F9" w:rsidRPr="00CC0EF6" w:rsidTr="00B56F32">
        <w:trPr>
          <w:trHeight w:val="6869"/>
        </w:trPr>
        <w:tc>
          <w:tcPr>
            <w:tcW w:w="9356" w:type="dxa"/>
            <w:gridSpan w:val="4"/>
            <w:shd w:val="clear" w:color="auto" w:fill="auto"/>
          </w:tcPr>
          <w:p w:rsidR="003328F9" w:rsidRPr="00CC0EF6" w:rsidRDefault="003328F9" w:rsidP="00B56F32">
            <w:pPr>
              <w:rPr>
                <w:rFonts w:ascii="方正仿宋_GBK" w:eastAsia="方正仿宋_GBK"/>
                <w:sz w:val="28"/>
                <w:szCs w:val="28"/>
              </w:rPr>
            </w:pPr>
            <w:r w:rsidRPr="00CC0EF6"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:rsidR="00596951" w:rsidRPr="003328F9" w:rsidRDefault="003328F9">
      <w:pPr>
        <w:rPr>
          <w:rFonts w:ascii="方正楷体_GBK" w:eastAsia="方正楷体_GBK" w:hint="eastAsia"/>
          <w:sz w:val="28"/>
          <w:szCs w:val="28"/>
        </w:rPr>
      </w:pPr>
      <w:r w:rsidRPr="00D55727">
        <w:rPr>
          <w:rFonts w:ascii="方正楷体_GBK" w:eastAsia="方正楷体_GBK" w:hint="eastAsia"/>
          <w:sz w:val="28"/>
          <w:szCs w:val="28"/>
        </w:rPr>
        <w:t xml:space="preserve">填表人： </w:t>
      </w:r>
      <w:r w:rsidRPr="00D55727">
        <w:rPr>
          <w:rFonts w:ascii="方正楷体_GBK" w:eastAsia="方正楷体_GBK"/>
          <w:sz w:val="28"/>
          <w:szCs w:val="28"/>
        </w:rPr>
        <w:t xml:space="preserve">                            </w:t>
      </w:r>
      <w:r>
        <w:rPr>
          <w:rFonts w:ascii="方正楷体_GBK" w:eastAsia="方正楷体_GBK"/>
          <w:sz w:val="28"/>
          <w:szCs w:val="28"/>
        </w:rPr>
        <w:t xml:space="preserve">  </w:t>
      </w:r>
      <w:r w:rsidRPr="00D55727">
        <w:rPr>
          <w:rFonts w:ascii="方正楷体_GBK" w:eastAsia="方正楷体_GBK" w:hint="eastAsia"/>
          <w:sz w:val="28"/>
          <w:szCs w:val="28"/>
        </w:rPr>
        <w:t>联系电话：</w:t>
      </w:r>
    </w:p>
    <w:sectPr w:rsidR="00596951" w:rsidRPr="003328F9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F9"/>
    <w:rsid w:val="003328F9"/>
    <w:rsid w:val="00596951"/>
    <w:rsid w:val="007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574D"/>
  <w15:chartTrackingRefBased/>
  <w15:docId w15:val="{39E4BC00-C536-43CF-A403-BABCF248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8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2023-05-06T02:35:00Z</dcterms:created>
  <dcterms:modified xsi:type="dcterms:W3CDTF">2023-05-06T02:35:00Z</dcterms:modified>
</cp:coreProperties>
</file>